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89888" w14:textId="77777777" w:rsidR="001B14BA" w:rsidRDefault="001B14BA" w:rsidP="00763F36">
      <w:pPr>
        <w:pStyle w:val="Title"/>
        <w:ind w:firstLine="720"/>
      </w:pPr>
      <w:r>
        <w:t xml:space="preserve">COLONA DISTRICT PUBLIC </w:t>
      </w:r>
      <w:r w:rsidRPr="000F3ECE">
        <w:t xml:space="preserve">LIBRARY </w:t>
      </w:r>
    </w:p>
    <w:p w14:paraId="4DA092A4" w14:textId="77777777" w:rsidR="001B14BA" w:rsidRPr="0038171B" w:rsidRDefault="00EE4FF3" w:rsidP="001B14BA">
      <w:pPr>
        <w:pStyle w:val="Title"/>
      </w:pPr>
      <w:r>
        <w:t>Board Meeting</w:t>
      </w:r>
    </w:p>
    <w:p w14:paraId="2426735F" w14:textId="77777777" w:rsidR="001B14BA" w:rsidRPr="00AC69F9" w:rsidRDefault="001B14BA" w:rsidP="001B14BA">
      <w:pPr>
        <w:pStyle w:val="Title"/>
        <w:rPr>
          <w:sz w:val="16"/>
          <w:szCs w:val="16"/>
        </w:rPr>
      </w:pPr>
    </w:p>
    <w:p w14:paraId="7224DC86" w14:textId="3DAF4371" w:rsidR="001B14BA" w:rsidRDefault="000074C5" w:rsidP="00154646">
      <w:pPr>
        <w:pStyle w:val="Title"/>
        <w:tabs>
          <w:tab w:val="left" w:pos="1350"/>
          <w:tab w:val="center" w:pos="5040"/>
        </w:tabs>
      </w:pPr>
      <w:r>
        <w:t>January</w:t>
      </w:r>
      <w:r w:rsidR="00064D6E">
        <w:t xml:space="preserve"> 1</w:t>
      </w:r>
      <w:r>
        <w:t>3</w:t>
      </w:r>
      <w:r w:rsidR="001B14BA" w:rsidRPr="000F3ECE">
        <w:t>, 20</w:t>
      </w:r>
      <w:r w:rsidR="00154646">
        <w:t>2</w:t>
      </w:r>
      <w:r>
        <w:t>6</w:t>
      </w:r>
    </w:p>
    <w:p w14:paraId="0B2CF8CB" w14:textId="77777777" w:rsidR="001B14BA" w:rsidRPr="000F3ECE" w:rsidRDefault="001B14BA" w:rsidP="001B14BA">
      <w:pPr>
        <w:pStyle w:val="Title"/>
      </w:pPr>
      <w:r w:rsidRPr="000F3ECE">
        <w:t>6:30 p.m.</w:t>
      </w:r>
    </w:p>
    <w:p w14:paraId="57513DD0" w14:textId="77777777" w:rsidR="001B14BA" w:rsidRPr="00AC69F9" w:rsidRDefault="001B14BA" w:rsidP="001B14BA">
      <w:pPr>
        <w:pStyle w:val="Title"/>
        <w:rPr>
          <w:sz w:val="16"/>
          <w:szCs w:val="16"/>
        </w:rPr>
      </w:pPr>
    </w:p>
    <w:p w14:paraId="62BD4BFF" w14:textId="77777777" w:rsidR="001B14BA" w:rsidRDefault="001B14BA" w:rsidP="001B14BA">
      <w:pPr>
        <w:pStyle w:val="Title"/>
      </w:pPr>
      <w:r w:rsidRPr="000F3ECE">
        <w:t>AGENDA</w:t>
      </w:r>
    </w:p>
    <w:p w14:paraId="13196402" w14:textId="77777777" w:rsidR="001B14BA" w:rsidRPr="006B6F7E" w:rsidRDefault="001B14BA" w:rsidP="001B14BA">
      <w:pPr>
        <w:pStyle w:val="Title"/>
        <w:rPr>
          <w:sz w:val="16"/>
          <w:szCs w:val="16"/>
        </w:rPr>
      </w:pPr>
    </w:p>
    <w:p w14:paraId="501E698E" w14:textId="77777777" w:rsidR="001B14BA" w:rsidRPr="000F3ECE" w:rsidRDefault="001B14BA" w:rsidP="001B14BA">
      <w:pPr>
        <w:pStyle w:val="Title"/>
        <w:jc w:val="left"/>
      </w:pPr>
      <w:r>
        <w:t>Mission Statement:  The Colona District Public Library provides services and high interest materials in a variety of formats. This enables the district residents to obtain information to meet their personal and educational needs.  Special emphasis is placed on stimulating young readers to use and enjoy the library and to provide services for students of all levels.</w:t>
      </w:r>
    </w:p>
    <w:p w14:paraId="39C45BB5" w14:textId="77777777" w:rsidR="00357556" w:rsidRPr="006B6F7E" w:rsidRDefault="00357556" w:rsidP="00B2777E">
      <w:pPr>
        <w:spacing w:after="0" w:line="240" w:lineRule="auto"/>
        <w:rPr>
          <w:sz w:val="16"/>
          <w:szCs w:val="16"/>
        </w:rPr>
      </w:pPr>
    </w:p>
    <w:tbl>
      <w:tblPr>
        <w:tblStyle w:val="TableGrid"/>
        <w:tblW w:w="9625" w:type="dxa"/>
        <w:tblLook w:val="04A0" w:firstRow="1" w:lastRow="0" w:firstColumn="1" w:lastColumn="0" w:noHBand="0" w:noVBand="1"/>
      </w:tblPr>
      <w:tblGrid>
        <w:gridCol w:w="5330"/>
        <w:gridCol w:w="2252"/>
        <w:gridCol w:w="2043"/>
      </w:tblGrid>
      <w:tr w:rsidR="00BB4BAA" w14:paraId="58516D58" w14:textId="77777777" w:rsidTr="0097075C">
        <w:tc>
          <w:tcPr>
            <w:tcW w:w="5845" w:type="dxa"/>
            <w:tcBorders>
              <w:top w:val="nil"/>
              <w:left w:val="nil"/>
              <w:bottom w:val="nil"/>
              <w:right w:val="nil"/>
            </w:tcBorders>
          </w:tcPr>
          <w:p w14:paraId="3CFEF08B" w14:textId="77777777" w:rsidR="00BB4BAA" w:rsidRDefault="00BB4BAA" w:rsidP="00080EBF">
            <w:pPr>
              <w:pStyle w:val="ListParagraph"/>
              <w:numPr>
                <w:ilvl w:val="0"/>
                <w:numId w:val="1"/>
              </w:numPr>
              <w:ind w:left="432" w:hanging="450"/>
            </w:pPr>
            <w:r>
              <w:t>Call to Order</w:t>
            </w:r>
          </w:p>
        </w:tc>
        <w:tc>
          <w:tcPr>
            <w:tcW w:w="2430" w:type="dxa"/>
            <w:tcBorders>
              <w:top w:val="nil"/>
              <w:left w:val="nil"/>
              <w:bottom w:val="nil"/>
              <w:right w:val="nil"/>
            </w:tcBorders>
          </w:tcPr>
          <w:p w14:paraId="1B5ECA68" w14:textId="77777777" w:rsidR="00BB4BAA" w:rsidRDefault="00BB4BAA">
            <w:r>
              <w:t>President</w:t>
            </w:r>
          </w:p>
          <w:p w14:paraId="1E87BD51" w14:textId="77777777" w:rsidR="001951F1" w:rsidRDefault="001951F1"/>
        </w:tc>
        <w:tc>
          <w:tcPr>
            <w:tcW w:w="1350" w:type="dxa"/>
            <w:tcBorders>
              <w:top w:val="nil"/>
              <w:left w:val="nil"/>
              <w:bottom w:val="nil"/>
              <w:right w:val="nil"/>
            </w:tcBorders>
          </w:tcPr>
          <w:p w14:paraId="5876957B" w14:textId="77777777" w:rsidR="00BB4BAA" w:rsidRDefault="00BB4BAA"/>
        </w:tc>
      </w:tr>
      <w:tr w:rsidR="00BB4BAA" w14:paraId="11437E36" w14:textId="77777777" w:rsidTr="0097075C">
        <w:tc>
          <w:tcPr>
            <w:tcW w:w="5845" w:type="dxa"/>
            <w:tcBorders>
              <w:top w:val="nil"/>
              <w:left w:val="nil"/>
              <w:bottom w:val="nil"/>
              <w:right w:val="nil"/>
            </w:tcBorders>
          </w:tcPr>
          <w:p w14:paraId="46DCA4C1" w14:textId="77777777" w:rsidR="00091A2E" w:rsidRDefault="00BB4BAA" w:rsidP="00080EBF">
            <w:pPr>
              <w:pStyle w:val="ListParagraph"/>
              <w:numPr>
                <w:ilvl w:val="0"/>
                <w:numId w:val="1"/>
              </w:numPr>
              <w:ind w:left="432" w:hanging="450"/>
            </w:pPr>
            <w:r>
              <w:t>Recognition of Visitors</w:t>
            </w:r>
          </w:p>
          <w:p w14:paraId="19A96D83" w14:textId="77777777" w:rsidR="00BB4BAA" w:rsidRPr="00091A2E" w:rsidRDefault="00BB4BAA" w:rsidP="00FD59ED">
            <w:pPr>
              <w:ind w:firstLine="720"/>
            </w:pPr>
          </w:p>
        </w:tc>
        <w:tc>
          <w:tcPr>
            <w:tcW w:w="2430" w:type="dxa"/>
            <w:tcBorders>
              <w:top w:val="nil"/>
              <w:left w:val="nil"/>
              <w:bottom w:val="nil"/>
              <w:right w:val="nil"/>
            </w:tcBorders>
          </w:tcPr>
          <w:p w14:paraId="13DAF590" w14:textId="77777777" w:rsidR="00BB4BAA" w:rsidRDefault="00BB4BAA">
            <w:r>
              <w:t>President</w:t>
            </w:r>
          </w:p>
          <w:p w14:paraId="520B46EA" w14:textId="77777777" w:rsidR="001951F1" w:rsidRDefault="001951F1" w:rsidP="00FD59ED"/>
        </w:tc>
        <w:tc>
          <w:tcPr>
            <w:tcW w:w="1350" w:type="dxa"/>
            <w:tcBorders>
              <w:top w:val="nil"/>
              <w:left w:val="nil"/>
              <w:bottom w:val="nil"/>
              <w:right w:val="nil"/>
            </w:tcBorders>
          </w:tcPr>
          <w:p w14:paraId="15AC624A" w14:textId="77777777" w:rsidR="00BB4BAA" w:rsidRDefault="00BB4BAA"/>
        </w:tc>
      </w:tr>
      <w:tr w:rsidR="00BB4BAA" w14:paraId="7ACE78C4" w14:textId="77777777" w:rsidTr="0097075C">
        <w:tc>
          <w:tcPr>
            <w:tcW w:w="5845" w:type="dxa"/>
            <w:tcBorders>
              <w:top w:val="nil"/>
              <w:left w:val="nil"/>
              <w:bottom w:val="nil"/>
              <w:right w:val="nil"/>
            </w:tcBorders>
          </w:tcPr>
          <w:p w14:paraId="654DA279" w14:textId="77777777" w:rsidR="00BB4BAA" w:rsidRDefault="0071589C" w:rsidP="00080EBF">
            <w:pPr>
              <w:pStyle w:val="ListParagraph"/>
              <w:numPr>
                <w:ilvl w:val="0"/>
                <w:numId w:val="1"/>
              </w:numPr>
              <w:ind w:left="432" w:hanging="450"/>
            </w:pPr>
            <w:r>
              <w:t>Approval of Minutes</w:t>
            </w:r>
          </w:p>
        </w:tc>
        <w:tc>
          <w:tcPr>
            <w:tcW w:w="2430" w:type="dxa"/>
            <w:tcBorders>
              <w:top w:val="nil"/>
              <w:left w:val="nil"/>
              <w:bottom w:val="nil"/>
              <w:right w:val="nil"/>
            </w:tcBorders>
          </w:tcPr>
          <w:p w14:paraId="6E5EF962" w14:textId="77777777" w:rsidR="00BB4BAA" w:rsidRDefault="0071589C">
            <w:r>
              <w:t>President</w:t>
            </w:r>
          </w:p>
          <w:p w14:paraId="4C92275A" w14:textId="77777777" w:rsidR="001951F1" w:rsidRDefault="001951F1"/>
        </w:tc>
        <w:tc>
          <w:tcPr>
            <w:tcW w:w="1350" w:type="dxa"/>
            <w:tcBorders>
              <w:top w:val="nil"/>
              <w:left w:val="nil"/>
              <w:bottom w:val="nil"/>
              <w:right w:val="nil"/>
            </w:tcBorders>
          </w:tcPr>
          <w:p w14:paraId="1DFC8030" w14:textId="77777777" w:rsidR="00BB4BAA" w:rsidRDefault="0071589C">
            <w:r>
              <w:t>Approval</w:t>
            </w:r>
          </w:p>
        </w:tc>
      </w:tr>
      <w:tr w:rsidR="00BB4BAA" w14:paraId="74C1C38F" w14:textId="77777777" w:rsidTr="0097075C">
        <w:tc>
          <w:tcPr>
            <w:tcW w:w="5845" w:type="dxa"/>
            <w:tcBorders>
              <w:top w:val="nil"/>
              <w:left w:val="nil"/>
              <w:bottom w:val="nil"/>
              <w:right w:val="nil"/>
            </w:tcBorders>
          </w:tcPr>
          <w:p w14:paraId="5DFBF468" w14:textId="77777777" w:rsidR="00BB4BAA" w:rsidRDefault="0071589C" w:rsidP="00080EBF">
            <w:pPr>
              <w:pStyle w:val="ListParagraph"/>
              <w:numPr>
                <w:ilvl w:val="0"/>
                <w:numId w:val="1"/>
              </w:numPr>
              <w:ind w:left="432" w:hanging="432"/>
            </w:pPr>
            <w:r>
              <w:t>Reports</w:t>
            </w:r>
          </w:p>
          <w:p w14:paraId="25DC27B4" w14:textId="77777777" w:rsidR="00BE69AA" w:rsidRDefault="0041527C" w:rsidP="0057321F">
            <w:pPr>
              <w:pStyle w:val="ListParagraph"/>
              <w:numPr>
                <w:ilvl w:val="3"/>
                <w:numId w:val="1"/>
              </w:numPr>
              <w:ind w:left="702" w:hanging="270"/>
            </w:pPr>
            <w:r>
              <w:t>Treasurer’s Report</w:t>
            </w:r>
          </w:p>
          <w:p w14:paraId="09EBE9C7" w14:textId="77777777" w:rsidR="0041527C" w:rsidRDefault="0041527C" w:rsidP="00080EBF">
            <w:pPr>
              <w:pStyle w:val="ListParagraph"/>
              <w:numPr>
                <w:ilvl w:val="3"/>
                <w:numId w:val="1"/>
              </w:numPr>
              <w:ind w:left="702" w:hanging="270"/>
            </w:pPr>
            <w:r>
              <w:t>Youth Services’ Report</w:t>
            </w:r>
          </w:p>
          <w:p w14:paraId="3A743269" w14:textId="77777777" w:rsidR="0041527C" w:rsidRDefault="0041527C" w:rsidP="00080EBF">
            <w:pPr>
              <w:pStyle w:val="ListParagraph"/>
              <w:numPr>
                <w:ilvl w:val="3"/>
                <w:numId w:val="1"/>
              </w:numPr>
              <w:ind w:left="702" w:hanging="270"/>
            </w:pPr>
            <w:r>
              <w:t>Director’s Report</w:t>
            </w:r>
          </w:p>
        </w:tc>
        <w:tc>
          <w:tcPr>
            <w:tcW w:w="2430" w:type="dxa"/>
            <w:tcBorders>
              <w:top w:val="nil"/>
              <w:left w:val="nil"/>
              <w:bottom w:val="nil"/>
              <w:right w:val="nil"/>
            </w:tcBorders>
          </w:tcPr>
          <w:p w14:paraId="16BECC0D" w14:textId="77777777" w:rsidR="00BB4BAA" w:rsidRDefault="00BB4BAA"/>
          <w:p w14:paraId="30A6C366" w14:textId="77777777" w:rsidR="00BE69AA" w:rsidRDefault="0041527C">
            <w:r>
              <w:t>Treasurer</w:t>
            </w:r>
          </w:p>
          <w:p w14:paraId="08A2EE22" w14:textId="77777777" w:rsidR="0041527C" w:rsidRDefault="0041527C">
            <w:r>
              <w:t>Youth Services Assistant</w:t>
            </w:r>
          </w:p>
          <w:p w14:paraId="6D964C2A" w14:textId="77777777" w:rsidR="0041527C" w:rsidRDefault="0041527C">
            <w:r>
              <w:t>Director</w:t>
            </w:r>
          </w:p>
          <w:p w14:paraId="39F4E1D7" w14:textId="77777777" w:rsidR="001951F1" w:rsidRDefault="001951F1"/>
        </w:tc>
        <w:tc>
          <w:tcPr>
            <w:tcW w:w="1350" w:type="dxa"/>
            <w:tcBorders>
              <w:top w:val="nil"/>
              <w:left w:val="nil"/>
              <w:bottom w:val="nil"/>
              <w:right w:val="nil"/>
            </w:tcBorders>
          </w:tcPr>
          <w:p w14:paraId="0288D53E" w14:textId="77777777" w:rsidR="00BB4BAA" w:rsidRDefault="00BB4BAA"/>
          <w:p w14:paraId="566960B9" w14:textId="77777777" w:rsidR="00BE69AA" w:rsidRDefault="0041527C">
            <w:r>
              <w:t>Approval</w:t>
            </w:r>
          </w:p>
          <w:p w14:paraId="23B071B4" w14:textId="77777777" w:rsidR="0041527C" w:rsidRDefault="0041527C">
            <w:r>
              <w:t>Information</w:t>
            </w:r>
          </w:p>
          <w:p w14:paraId="4306BE5D" w14:textId="77777777" w:rsidR="0041527C" w:rsidRDefault="0041527C">
            <w:r>
              <w:t>Information</w:t>
            </w:r>
          </w:p>
        </w:tc>
      </w:tr>
      <w:tr w:rsidR="00BB4BAA" w14:paraId="0A3FC013" w14:textId="77777777" w:rsidTr="0097075C">
        <w:tc>
          <w:tcPr>
            <w:tcW w:w="5845" w:type="dxa"/>
            <w:tcBorders>
              <w:top w:val="nil"/>
              <w:left w:val="nil"/>
              <w:bottom w:val="nil"/>
              <w:right w:val="nil"/>
            </w:tcBorders>
          </w:tcPr>
          <w:p w14:paraId="4878339E" w14:textId="77777777" w:rsidR="00BB4BAA" w:rsidRDefault="00122B49" w:rsidP="00080EBF">
            <w:pPr>
              <w:pStyle w:val="ListParagraph"/>
              <w:numPr>
                <w:ilvl w:val="0"/>
                <w:numId w:val="1"/>
              </w:numPr>
              <w:ind w:left="432" w:hanging="450"/>
            </w:pPr>
            <w:r>
              <w:t>Old Business</w:t>
            </w:r>
          </w:p>
          <w:p w14:paraId="4661192D" w14:textId="77777777" w:rsidR="00A14618" w:rsidRDefault="00A14618" w:rsidP="00F45786">
            <w:pPr>
              <w:pStyle w:val="ListParagraph"/>
              <w:numPr>
                <w:ilvl w:val="1"/>
                <w:numId w:val="1"/>
              </w:numPr>
              <w:ind w:left="792"/>
            </w:pPr>
          </w:p>
          <w:p w14:paraId="160FB8F4" w14:textId="77777777" w:rsidR="00D8282D" w:rsidRPr="00282AE8" w:rsidRDefault="00D8282D" w:rsidP="00F43017">
            <w:pPr>
              <w:pStyle w:val="ListParagraph"/>
              <w:ind w:left="792"/>
            </w:pPr>
          </w:p>
        </w:tc>
        <w:tc>
          <w:tcPr>
            <w:tcW w:w="2430" w:type="dxa"/>
            <w:tcBorders>
              <w:top w:val="nil"/>
              <w:left w:val="nil"/>
              <w:bottom w:val="nil"/>
              <w:right w:val="nil"/>
            </w:tcBorders>
          </w:tcPr>
          <w:p w14:paraId="743727CD" w14:textId="77777777" w:rsidR="001951F1" w:rsidRDefault="001951F1"/>
          <w:p w14:paraId="02FEE866" w14:textId="77777777" w:rsidR="00C44A0A" w:rsidRDefault="00C44A0A"/>
          <w:p w14:paraId="08264D87" w14:textId="77777777" w:rsidR="00D8282D" w:rsidRDefault="00D8282D"/>
        </w:tc>
        <w:tc>
          <w:tcPr>
            <w:tcW w:w="1350" w:type="dxa"/>
            <w:tcBorders>
              <w:top w:val="nil"/>
              <w:left w:val="nil"/>
              <w:bottom w:val="nil"/>
              <w:right w:val="nil"/>
            </w:tcBorders>
          </w:tcPr>
          <w:p w14:paraId="4078D790" w14:textId="77777777" w:rsidR="00BB4BAA" w:rsidRDefault="00BB4BAA"/>
          <w:p w14:paraId="76F27D86" w14:textId="77777777" w:rsidR="00A14618" w:rsidRDefault="00A14618"/>
          <w:p w14:paraId="4FC686DF" w14:textId="77777777" w:rsidR="00E039E7" w:rsidRDefault="00E039E7" w:rsidP="00450A13"/>
          <w:p w14:paraId="0E310955" w14:textId="77777777" w:rsidR="00D8282D" w:rsidRDefault="00D8282D" w:rsidP="00450A13"/>
        </w:tc>
      </w:tr>
      <w:tr w:rsidR="00BB4BAA" w14:paraId="34166834" w14:textId="77777777" w:rsidTr="0097075C">
        <w:tc>
          <w:tcPr>
            <w:tcW w:w="5845" w:type="dxa"/>
            <w:tcBorders>
              <w:top w:val="nil"/>
              <w:left w:val="nil"/>
              <w:bottom w:val="nil"/>
              <w:right w:val="nil"/>
            </w:tcBorders>
          </w:tcPr>
          <w:p w14:paraId="465C14E5" w14:textId="1E53817E" w:rsidR="009B22B5" w:rsidRDefault="00122B49" w:rsidP="000074C5">
            <w:pPr>
              <w:pStyle w:val="ListParagraph"/>
              <w:numPr>
                <w:ilvl w:val="0"/>
                <w:numId w:val="1"/>
              </w:numPr>
              <w:ind w:left="432" w:hanging="450"/>
            </w:pPr>
            <w:r>
              <w:t>New Business</w:t>
            </w:r>
          </w:p>
          <w:p w14:paraId="18CA4BA0" w14:textId="3633B590" w:rsidR="00FF2A6B" w:rsidRDefault="00D86B6C" w:rsidP="00FF2A6B">
            <w:pPr>
              <w:pStyle w:val="ListParagraph"/>
              <w:numPr>
                <w:ilvl w:val="1"/>
                <w:numId w:val="1"/>
              </w:numPr>
              <w:ind w:left="705" w:hanging="270"/>
            </w:pPr>
            <w:r>
              <w:t>Board Vacancy</w:t>
            </w:r>
          </w:p>
          <w:p w14:paraId="05F703BE" w14:textId="6238377B" w:rsidR="00A01379" w:rsidRDefault="00E54986" w:rsidP="008443D3">
            <w:pPr>
              <w:pStyle w:val="ListParagraph"/>
              <w:numPr>
                <w:ilvl w:val="1"/>
                <w:numId w:val="1"/>
              </w:numPr>
              <w:ind w:left="705" w:hanging="270"/>
            </w:pPr>
            <w:r>
              <w:t>Materials Selection Policy</w:t>
            </w:r>
          </w:p>
          <w:p w14:paraId="0D6C118F" w14:textId="5AE4F751" w:rsidR="000074C5" w:rsidRDefault="000074C5" w:rsidP="008443D3">
            <w:pPr>
              <w:pStyle w:val="ListParagraph"/>
              <w:numPr>
                <w:ilvl w:val="1"/>
                <w:numId w:val="1"/>
              </w:numPr>
              <w:ind w:left="705" w:hanging="270"/>
            </w:pPr>
            <w:r>
              <w:t>Assign Investment Policy</w:t>
            </w:r>
          </w:p>
          <w:p w14:paraId="2AA7883F" w14:textId="2EBA3A2F" w:rsidR="00263D7D" w:rsidRDefault="00263D7D" w:rsidP="008443D3">
            <w:pPr>
              <w:pStyle w:val="ListParagraph"/>
              <w:numPr>
                <w:ilvl w:val="1"/>
                <w:numId w:val="1"/>
              </w:numPr>
              <w:ind w:left="705" w:hanging="270"/>
            </w:pPr>
            <w:r>
              <w:t xml:space="preserve">Printer Lease </w:t>
            </w:r>
          </w:p>
          <w:p w14:paraId="23D4183D" w14:textId="07D0172C" w:rsidR="00263D7D" w:rsidRDefault="00263D7D" w:rsidP="008443D3">
            <w:pPr>
              <w:pStyle w:val="ListParagraph"/>
              <w:numPr>
                <w:ilvl w:val="1"/>
                <w:numId w:val="1"/>
              </w:numPr>
              <w:ind w:left="705" w:hanging="270"/>
            </w:pPr>
            <w:r>
              <w:t xml:space="preserve">Window </w:t>
            </w:r>
            <w:r w:rsidR="008F7ABF">
              <w:t>Treatment Options</w:t>
            </w:r>
          </w:p>
          <w:p w14:paraId="612023F1" w14:textId="7DE498BA" w:rsidR="003C45DF" w:rsidRDefault="003C45DF" w:rsidP="008443D3">
            <w:pPr>
              <w:pStyle w:val="ListParagraph"/>
              <w:numPr>
                <w:ilvl w:val="1"/>
                <w:numId w:val="1"/>
              </w:numPr>
              <w:ind w:left="705" w:hanging="270"/>
            </w:pPr>
            <w:r>
              <w:t>Budget Committee</w:t>
            </w:r>
          </w:p>
          <w:p w14:paraId="4274F3BC" w14:textId="77777777" w:rsidR="0068401A" w:rsidRPr="00FD59ED" w:rsidRDefault="0068401A" w:rsidP="00241C0E">
            <w:pPr>
              <w:pStyle w:val="ListParagraph"/>
              <w:ind w:left="702"/>
            </w:pPr>
          </w:p>
          <w:p w14:paraId="1BB74772" w14:textId="77777777" w:rsidR="001F2AB4" w:rsidRPr="00241C0E" w:rsidRDefault="001F2AB4" w:rsidP="00241C0E">
            <w:pPr>
              <w:rPr>
                <w:sz w:val="16"/>
                <w:szCs w:val="16"/>
              </w:rPr>
            </w:pPr>
          </w:p>
        </w:tc>
        <w:tc>
          <w:tcPr>
            <w:tcW w:w="2430" w:type="dxa"/>
            <w:tcBorders>
              <w:top w:val="nil"/>
              <w:left w:val="nil"/>
              <w:bottom w:val="nil"/>
              <w:right w:val="nil"/>
            </w:tcBorders>
          </w:tcPr>
          <w:p w14:paraId="78E0FE45" w14:textId="77AF70EA" w:rsidR="00097E35" w:rsidRDefault="00097E35" w:rsidP="00306CE9">
            <w:pPr>
              <w:tabs>
                <w:tab w:val="left" w:pos="1344"/>
              </w:tabs>
            </w:pPr>
          </w:p>
          <w:p w14:paraId="2AE218FD" w14:textId="77777777" w:rsidR="00325406" w:rsidRDefault="00E54986" w:rsidP="00306CE9">
            <w:pPr>
              <w:tabs>
                <w:tab w:val="left" w:pos="1344"/>
              </w:tabs>
            </w:pPr>
            <w:r>
              <w:t>Director</w:t>
            </w:r>
          </w:p>
          <w:p w14:paraId="5A91D219" w14:textId="77777777" w:rsidR="000074C5" w:rsidRDefault="000074C5" w:rsidP="00306CE9">
            <w:pPr>
              <w:tabs>
                <w:tab w:val="left" w:pos="1344"/>
              </w:tabs>
            </w:pPr>
            <w:r>
              <w:t>Board</w:t>
            </w:r>
          </w:p>
          <w:p w14:paraId="5588207E" w14:textId="77777777" w:rsidR="000074C5" w:rsidRDefault="000074C5" w:rsidP="00306CE9">
            <w:pPr>
              <w:tabs>
                <w:tab w:val="left" w:pos="1344"/>
              </w:tabs>
            </w:pPr>
            <w:r>
              <w:t>Director</w:t>
            </w:r>
          </w:p>
          <w:p w14:paraId="6028DBF1" w14:textId="77777777" w:rsidR="00263D7D" w:rsidRDefault="00263D7D" w:rsidP="00306CE9">
            <w:pPr>
              <w:tabs>
                <w:tab w:val="left" w:pos="1344"/>
              </w:tabs>
            </w:pPr>
            <w:r>
              <w:t>Director</w:t>
            </w:r>
          </w:p>
          <w:p w14:paraId="0D89276C" w14:textId="77777777" w:rsidR="00263D7D" w:rsidRDefault="00263D7D" w:rsidP="00306CE9">
            <w:pPr>
              <w:tabs>
                <w:tab w:val="left" w:pos="1344"/>
              </w:tabs>
            </w:pPr>
            <w:r>
              <w:t>Director</w:t>
            </w:r>
          </w:p>
          <w:p w14:paraId="722F8479" w14:textId="6A50EBF4" w:rsidR="003C45DF" w:rsidRDefault="003C45DF" w:rsidP="00306CE9">
            <w:pPr>
              <w:tabs>
                <w:tab w:val="left" w:pos="1344"/>
              </w:tabs>
            </w:pPr>
            <w:r>
              <w:t>Board</w:t>
            </w:r>
          </w:p>
        </w:tc>
        <w:tc>
          <w:tcPr>
            <w:tcW w:w="1350" w:type="dxa"/>
            <w:tcBorders>
              <w:top w:val="nil"/>
              <w:left w:val="nil"/>
              <w:bottom w:val="nil"/>
              <w:right w:val="nil"/>
            </w:tcBorders>
          </w:tcPr>
          <w:p w14:paraId="23F9FFFC" w14:textId="77777777" w:rsidR="00BB4BAA" w:rsidRDefault="00BB4BAA"/>
          <w:p w14:paraId="39346046" w14:textId="396229E8" w:rsidR="00F61F98" w:rsidRDefault="00263D7D">
            <w:r>
              <w:t>Discussion/Approval</w:t>
            </w:r>
          </w:p>
          <w:p w14:paraId="295E3027" w14:textId="13D8AC37" w:rsidR="00C057A3" w:rsidRDefault="000B4D18">
            <w:r>
              <w:t xml:space="preserve">Approval </w:t>
            </w:r>
          </w:p>
          <w:p w14:paraId="6F1A958E" w14:textId="4288ECC2" w:rsidR="000074C5" w:rsidRDefault="000074C5">
            <w:r>
              <w:t>Assign</w:t>
            </w:r>
          </w:p>
          <w:p w14:paraId="025C747F" w14:textId="7C6EFDF0" w:rsidR="00263D7D" w:rsidRDefault="00263D7D">
            <w:r>
              <w:t>Approval</w:t>
            </w:r>
          </w:p>
          <w:p w14:paraId="26E48E2A" w14:textId="7AA9AFB9" w:rsidR="00263D7D" w:rsidRDefault="008F7ABF">
            <w:r>
              <w:t>Discussion/</w:t>
            </w:r>
            <w:r w:rsidR="00263D7D">
              <w:t>Approval</w:t>
            </w:r>
          </w:p>
          <w:p w14:paraId="603A89CF" w14:textId="6723DEFF" w:rsidR="003C45DF" w:rsidRDefault="003C45DF">
            <w:r>
              <w:t>Approval</w:t>
            </w:r>
          </w:p>
          <w:p w14:paraId="0DD73D34" w14:textId="4040C66D" w:rsidR="00097E35" w:rsidRDefault="00097E35" w:rsidP="00306CE9"/>
          <w:p w14:paraId="78717806" w14:textId="0145D4CF" w:rsidR="00325406" w:rsidRDefault="00325406" w:rsidP="00306CE9"/>
        </w:tc>
      </w:tr>
      <w:tr w:rsidR="00BB4BAA" w14:paraId="09818B44" w14:textId="77777777" w:rsidTr="0097075C">
        <w:tc>
          <w:tcPr>
            <w:tcW w:w="5845" w:type="dxa"/>
            <w:tcBorders>
              <w:top w:val="nil"/>
              <w:left w:val="nil"/>
              <w:bottom w:val="nil"/>
              <w:right w:val="nil"/>
            </w:tcBorders>
          </w:tcPr>
          <w:p w14:paraId="5AA86DA1" w14:textId="193C0CDD" w:rsidR="00BB4BAA" w:rsidRDefault="00725441" w:rsidP="009A2B59">
            <w:pPr>
              <w:pStyle w:val="ListParagraph"/>
              <w:numPr>
                <w:ilvl w:val="0"/>
                <w:numId w:val="1"/>
              </w:numPr>
              <w:ind w:left="432" w:hanging="450"/>
            </w:pPr>
            <w:r>
              <w:t>Further Business</w:t>
            </w:r>
          </w:p>
          <w:p w14:paraId="48CC41AE" w14:textId="24C96622" w:rsidR="008443D3" w:rsidRPr="00263D7D" w:rsidRDefault="00E4750F" w:rsidP="00FD3DB4">
            <w:pPr>
              <w:pStyle w:val="ListParagraph"/>
              <w:numPr>
                <w:ilvl w:val="1"/>
                <w:numId w:val="1"/>
              </w:numPr>
              <w:tabs>
                <w:tab w:val="left" w:pos="615"/>
              </w:tabs>
              <w:ind w:left="345" w:firstLine="15"/>
              <w:rPr>
                <w:sz w:val="20"/>
                <w:szCs w:val="20"/>
              </w:rPr>
            </w:pPr>
            <w:r w:rsidRPr="00263D7D">
              <w:rPr>
                <w:sz w:val="20"/>
                <w:szCs w:val="20"/>
              </w:rPr>
              <w:t xml:space="preserve">Standards for Illinois Public Library (Chapters </w:t>
            </w:r>
            <w:r w:rsidR="000074C5" w:rsidRPr="00263D7D">
              <w:rPr>
                <w:sz w:val="20"/>
                <w:szCs w:val="20"/>
              </w:rPr>
              <w:t>9-12</w:t>
            </w:r>
            <w:r w:rsidRPr="00263D7D">
              <w:rPr>
                <w:sz w:val="20"/>
                <w:szCs w:val="20"/>
              </w:rPr>
              <w:t>)</w:t>
            </w:r>
          </w:p>
          <w:p w14:paraId="112832A8" w14:textId="3C86635B" w:rsidR="00E4750F" w:rsidRDefault="00E4750F" w:rsidP="00FD3DB4">
            <w:pPr>
              <w:pStyle w:val="ListParagraph"/>
              <w:numPr>
                <w:ilvl w:val="1"/>
                <w:numId w:val="1"/>
              </w:numPr>
              <w:tabs>
                <w:tab w:val="left" w:pos="615"/>
              </w:tabs>
              <w:ind w:left="345" w:firstLine="15"/>
            </w:pPr>
            <w:r>
              <w:t xml:space="preserve">Trustee Self-Evaluation </w:t>
            </w:r>
          </w:p>
          <w:p w14:paraId="59D3BF1E" w14:textId="77777777" w:rsidR="003C45DF" w:rsidRPr="008443D3" w:rsidRDefault="003C45DF" w:rsidP="003C45DF">
            <w:pPr>
              <w:pStyle w:val="ListParagraph"/>
              <w:tabs>
                <w:tab w:val="left" w:pos="615"/>
              </w:tabs>
              <w:ind w:left="360"/>
            </w:pPr>
          </w:p>
          <w:p w14:paraId="34B358A6" w14:textId="618D0948" w:rsidR="00DF018A" w:rsidRDefault="00DF018A" w:rsidP="005A54AE">
            <w:pPr>
              <w:pStyle w:val="ListParagraph"/>
              <w:ind w:left="360"/>
            </w:pPr>
          </w:p>
          <w:p w14:paraId="4E29F163" w14:textId="77777777" w:rsidR="005132AB" w:rsidRDefault="005132AB" w:rsidP="00D10CEC"/>
          <w:p w14:paraId="3A1E35B0" w14:textId="77777777" w:rsidR="008D6431" w:rsidRPr="006B6F7E" w:rsidRDefault="008D6431" w:rsidP="00C25949">
            <w:pPr>
              <w:pStyle w:val="ListParagraph"/>
              <w:ind w:left="705"/>
              <w:rPr>
                <w:sz w:val="16"/>
                <w:szCs w:val="16"/>
              </w:rPr>
            </w:pPr>
          </w:p>
        </w:tc>
        <w:tc>
          <w:tcPr>
            <w:tcW w:w="2430" w:type="dxa"/>
            <w:tcBorders>
              <w:top w:val="nil"/>
              <w:left w:val="nil"/>
              <w:bottom w:val="nil"/>
              <w:right w:val="nil"/>
            </w:tcBorders>
          </w:tcPr>
          <w:p w14:paraId="33FE68CB" w14:textId="77777777" w:rsidR="00BB4BAA" w:rsidRDefault="00BB4BAA"/>
          <w:p w14:paraId="7CA5C6A7" w14:textId="77777777" w:rsidR="005132AB" w:rsidRDefault="00E4750F" w:rsidP="00E54986">
            <w:r>
              <w:t>Board</w:t>
            </w:r>
          </w:p>
          <w:p w14:paraId="24BD985D" w14:textId="77877F60" w:rsidR="00E4750F" w:rsidRDefault="00E4750F" w:rsidP="00E54986">
            <w:r>
              <w:t>Board</w:t>
            </w:r>
          </w:p>
        </w:tc>
        <w:tc>
          <w:tcPr>
            <w:tcW w:w="1350" w:type="dxa"/>
            <w:tcBorders>
              <w:top w:val="nil"/>
              <w:left w:val="nil"/>
              <w:bottom w:val="nil"/>
              <w:right w:val="nil"/>
            </w:tcBorders>
          </w:tcPr>
          <w:p w14:paraId="188AE8D3" w14:textId="77777777" w:rsidR="00BB4BAA" w:rsidRDefault="00BB4BAA"/>
          <w:p w14:paraId="7C8109B0" w14:textId="7BBD3889" w:rsidR="00EF614E" w:rsidRDefault="00E4750F">
            <w:r>
              <w:t>Discussion</w:t>
            </w:r>
          </w:p>
          <w:p w14:paraId="28E01352" w14:textId="17D6AD71" w:rsidR="00E4750F" w:rsidRDefault="00E4750F">
            <w:r>
              <w:t>Discussion</w:t>
            </w:r>
          </w:p>
          <w:p w14:paraId="7D5D909B" w14:textId="77777777" w:rsidR="005132AB" w:rsidRDefault="005132AB"/>
        </w:tc>
      </w:tr>
      <w:tr w:rsidR="00BB4BAA" w14:paraId="0EAAD8B8" w14:textId="77777777" w:rsidTr="0097075C">
        <w:tc>
          <w:tcPr>
            <w:tcW w:w="5845" w:type="dxa"/>
            <w:tcBorders>
              <w:top w:val="nil"/>
              <w:left w:val="nil"/>
              <w:bottom w:val="nil"/>
              <w:right w:val="nil"/>
            </w:tcBorders>
          </w:tcPr>
          <w:p w14:paraId="49C8540B" w14:textId="77777777" w:rsidR="00BB4BAA" w:rsidRDefault="00725441" w:rsidP="00725441">
            <w:pPr>
              <w:pStyle w:val="ListParagraph"/>
              <w:numPr>
                <w:ilvl w:val="0"/>
                <w:numId w:val="1"/>
              </w:numPr>
              <w:ind w:left="432" w:hanging="432"/>
            </w:pPr>
            <w:r>
              <w:t>Adjournment</w:t>
            </w:r>
          </w:p>
        </w:tc>
        <w:tc>
          <w:tcPr>
            <w:tcW w:w="2430" w:type="dxa"/>
            <w:tcBorders>
              <w:top w:val="nil"/>
              <w:left w:val="nil"/>
              <w:bottom w:val="nil"/>
              <w:right w:val="nil"/>
            </w:tcBorders>
          </w:tcPr>
          <w:p w14:paraId="254D0782" w14:textId="77777777" w:rsidR="00BB4BAA" w:rsidRDefault="00BB4BAA"/>
          <w:p w14:paraId="1725D414" w14:textId="77777777" w:rsidR="001951F1" w:rsidRDefault="001951F1"/>
        </w:tc>
        <w:tc>
          <w:tcPr>
            <w:tcW w:w="1350" w:type="dxa"/>
            <w:tcBorders>
              <w:top w:val="nil"/>
              <w:left w:val="nil"/>
              <w:bottom w:val="nil"/>
              <w:right w:val="nil"/>
            </w:tcBorders>
          </w:tcPr>
          <w:p w14:paraId="2145D28B" w14:textId="77777777" w:rsidR="00BB4BAA" w:rsidRDefault="00BB4BAA"/>
        </w:tc>
      </w:tr>
    </w:tbl>
    <w:p w14:paraId="4B48C37D" w14:textId="59BD6C8F" w:rsidR="00080EBF" w:rsidRDefault="005B1B3F" w:rsidP="00154646">
      <w:pPr>
        <w:jc w:val="center"/>
      </w:pPr>
      <w:r>
        <w:t xml:space="preserve">Next Meeting: </w:t>
      </w:r>
      <w:r w:rsidR="000074C5">
        <w:t xml:space="preserve">March </w:t>
      </w:r>
      <w:r w:rsidR="00154646">
        <w:t>1</w:t>
      </w:r>
      <w:r w:rsidR="000074C5">
        <w:t>0</w:t>
      </w:r>
      <w:r w:rsidR="000074C5" w:rsidRPr="000074C5">
        <w:rPr>
          <w:vertAlign w:val="superscript"/>
        </w:rPr>
        <w:t>th</w:t>
      </w:r>
      <w:r w:rsidR="000074C5">
        <w:t>,</w:t>
      </w:r>
      <w:r w:rsidR="00154646">
        <w:t xml:space="preserve"> 202</w:t>
      </w:r>
      <w:r w:rsidR="00A87CF4">
        <w:t>6</w:t>
      </w:r>
      <w:r w:rsidR="00080EBF">
        <w:t xml:space="preserve"> at 6:30pm</w:t>
      </w:r>
    </w:p>
    <w:sectPr w:rsidR="00080EBF" w:rsidSect="003F05CB">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3518"/>
    <w:multiLevelType w:val="hybridMultilevel"/>
    <w:tmpl w:val="E772905C"/>
    <w:lvl w:ilvl="0" w:tplc="89BA3072">
      <w:start w:val="1"/>
      <w:numFmt w:val="upperRoman"/>
      <w:lvlText w:val="%1."/>
      <w:lvlJc w:val="left"/>
      <w:pPr>
        <w:ind w:left="1080" w:hanging="720"/>
      </w:pPr>
      <w:rPr>
        <w:rFonts w:hint="default"/>
      </w:rPr>
    </w:lvl>
    <w:lvl w:ilvl="1" w:tplc="B2DACA9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B2DACA9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903481"/>
    <w:multiLevelType w:val="hybridMultilevel"/>
    <w:tmpl w:val="BB36A88E"/>
    <w:lvl w:ilvl="0" w:tplc="B1F481C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2076272118">
    <w:abstractNumId w:val="0"/>
  </w:num>
  <w:num w:numId="2" w16cid:durableId="1957172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4BA"/>
    <w:rsid w:val="000074C5"/>
    <w:rsid w:val="00064D6E"/>
    <w:rsid w:val="00080EBF"/>
    <w:rsid w:val="00091A2E"/>
    <w:rsid w:val="0009253E"/>
    <w:rsid w:val="00097E35"/>
    <w:rsid w:val="000B1225"/>
    <w:rsid w:val="000B2611"/>
    <w:rsid w:val="000B4D18"/>
    <w:rsid w:val="000F3472"/>
    <w:rsid w:val="00110B82"/>
    <w:rsid w:val="00122B49"/>
    <w:rsid w:val="00141483"/>
    <w:rsid w:val="00150118"/>
    <w:rsid w:val="00154646"/>
    <w:rsid w:val="00190571"/>
    <w:rsid w:val="001951F1"/>
    <w:rsid w:val="001B14BA"/>
    <w:rsid w:val="001F0E4C"/>
    <w:rsid w:val="001F2AB4"/>
    <w:rsid w:val="00237857"/>
    <w:rsid w:val="00241C0E"/>
    <w:rsid w:val="00263D7D"/>
    <w:rsid w:val="00276261"/>
    <w:rsid w:val="002769F8"/>
    <w:rsid w:val="00282AE8"/>
    <w:rsid w:val="002D256C"/>
    <w:rsid w:val="00306CE9"/>
    <w:rsid w:val="00315438"/>
    <w:rsid w:val="00325406"/>
    <w:rsid w:val="00357556"/>
    <w:rsid w:val="00381A0F"/>
    <w:rsid w:val="00390638"/>
    <w:rsid w:val="003C45DF"/>
    <w:rsid w:val="003F05CB"/>
    <w:rsid w:val="003F791E"/>
    <w:rsid w:val="00403399"/>
    <w:rsid w:val="0041527C"/>
    <w:rsid w:val="00450A13"/>
    <w:rsid w:val="004A7D90"/>
    <w:rsid w:val="004D5EB2"/>
    <w:rsid w:val="004D610C"/>
    <w:rsid w:val="004E116D"/>
    <w:rsid w:val="004E183E"/>
    <w:rsid w:val="00510A4F"/>
    <w:rsid w:val="005132AB"/>
    <w:rsid w:val="00544603"/>
    <w:rsid w:val="0057321F"/>
    <w:rsid w:val="00573236"/>
    <w:rsid w:val="005A54AE"/>
    <w:rsid w:val="005B15B7"/>
    <w:rsid w:val="005B1B3F"/>
    <w:rsid w:val="005B4ECD"/>
    <w:rsid w:val="005C283C"/>
    <w:rsid w:val="005C6399"/>
    <w:rsid w:val="005D2113"/>
    <w:rsid w:val="005D7208"/>
    <w:rsid w:val="005E43E4"/>
    <w:rsid w:val="005F4B0C"/>
    <w:rsid w:val="00631126"/>
    <w:rsid w:val="00634B3F"/>
    <w:rsid w:val="00642E3A"/>
    <w:rsid w:val="00671992"/>
    <w:rsid w:val="00671FCF"/>
    <w:rsid w:val="0068401A"/>
    <w:rsid w:val="006A778E"/>
    <w:rsid w:val="006B6F7E"/>
    <w:rsid w:val="006C66F2"/>
    <w:rsid w:val="006D41BC"/>
    <w:rsid w:val="006E0239"/>
    <w:rsid w:val="0071589C"/>
    <w:rsid w:val="00725441"/>
    <w:rsid w:val="00736D64"/>
    <w:rsid w:val="00762643"/>
    <w:rsid w:val="00762FD8"/>
    <w:rsid w:val="00763F36"/>
    <w:rsid w:val="0079196F"/>
    <w:rsid w:val="007A142C"/>
    <w:rsid w:val="007E1320"/>
    <w:rsid w:val="007E5A41"/>
    <w:rsid w:val="007F2EC6"/>
    <w:rsid w:val="00837F6B"/>
    <w:rsid w:val="008443D3"/>
    <w:rsid w:val="008B49F4"/>
    <w:rsid w:val="008D6431"/>
    <w:rsid w:val="008D7BF5"/>
    <w:rsid w:val="008E0574"/>
    <w:rsid w:val="008F7ABF"/>
    <w:rsid w:val="009425FE"/>
    <w:rsid w:val="009448EC"/>
    <w:rsid w:val="0097075C"/>
    <w:rsid w:val="009915BB"/>
    <w:rsid w:val="009A2B59"/>
    <w:rsid w:val="009B22B5"/>
    <w:rsid w:val="009D4551"/>
    <w:rsid w:val="009E0A09"/>
    <w:rsid w:val="009E2678"/>
    <w:rsid w:val="009F7C0C"/>
    <w:rsid w:val="00A01379"/>
    <w:rsid w:val="00A14618"/>
    <w:rsid w:val="00A42C26"/>
    <w:rsid w:val="00A53456"/>
    <w:rsid w:val="00A82B52"/>
    <w:rsid w:val="00A87831"/>
    <w:rsid w:val="00A87CF4"/>
    <w:rsid w:val="00AB4C9C"/>
    <w:rsid w:val="00AB5CD9"/>
    <w:rsid w:val="00AC69F9"/>
    <w:rsid w:val="00B0134C"/>
    <w:rsid w:val="00B2777E"/>
    <w:rsid w:val="00B81511"/>
    <w:rsid w:val="00BB4BAA"/>
    <w:rsid w:val="00BC1593"/>
    <w:rsid w:val="00BC5482"/>
    <w:rsid w:val="00BC7324"/>
    <w:rsid w:val="00BD211E"/>
    <w:rsid w:val="00BE69AA"/>
    <w:rsid w:val="00C057A3"/>
    <w:rsid w:val="00C25949"/>
    <w:rsid w:val="00C26692"/>
    <w:rsid w:val="00C42069"/>
    <w:rsid w:val="00C44A0A"/>
    <w:rsid w:val="00C64C71"/>
    <w:rsid w:val="00C65DC7"/>
    <w:rsid w:val="00C8377B"/>
    <w:rsid w:val="00C91489"/>
    <w:rsid w:val="00C941BC"/>
    <w:rsid w:val="00C96428"/>
    <w:rsid w:val="00CA595C"/>
    <w:rsid w:val="00CE26A2"/>
    <w:rsid w:val="00CE6996"/>
    <w:rsid w:val="00D05F2C"/>
    <w:rsid w:val="00D10CEC"/>
    <w:rsid w:val="00D165E8"/>
    <w:rsid w:val="00D365B4"/>
    <w:rsid w:val="00D8282D"/>
    <w:rsid w:val="00D8572D"/>
    <w:rsid w:val="00D86B6C"/>
    <w:rsid w:val="00D935B4"/>
    <w:rsid w:val="00DA0547"/>
    <w:rsid w:val="00DC3D2B"/>
    <w:rsid w:val="00DE57CE"/>
    <w:rsid w:val="00DF018A"/>
    <w:rsid w:val="00DF3EEA"/>
    <w:rsid w:val="00E039E7"/>
    <w:rsid w:val="00E209B0"/>
    <w:rsid w:val="00E311D5"/>
    <w:rsid w:val="00E4750F"/>
    <w:rsid w:val="00E50EF9"/>
    <w:rsid w:val="00E54986"/>
    <w:rsid w:val="00EB7DA1"/>
    <w:rsid w:val="00EE4FF3"/>
    <w:rsid w:val="00EF402C"/>
    <w:rsid w:val="00EF614E"/>
    <w:rsid w:val="00F43017"/>
    <w:rsid w:val="00F45786"/>
    <w:rsid w:val="00F554C3"/>
    <w:rsid w:val="00F61F98"/>
    <w:rsid w:val="00F67365"/>
    <w:rsid w:val="00F80E3C"/>
    <w:rsid w:val="00F95A57"/>
    <w:rsid w:val="00FA48CE"/>
    <w:rsid w:val="00FD3DB4"/>
    <w:rsid w:val="00FD59ED"/>
    <w:rsid w:val="00FE41FD"/>
    <w:rsid w:val="00FF2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D0FB6"/>
  <w15:chartTrackingRefBased/>
  <w15:docId w15:val="{D4DFEAE0-93F3-4119-AEB6-8CFF30E9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B14BA"/>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1B14BA"/>
    <w:rPr>
      <w:rFonts w:ascii="Times New Roman" w:eastAsia="Times New Roman" w:hAnsi="Times New Roman" w:cs="Times New Roman"/>
      <w:sz w:val="24"/>
      <w:szCs w:val="20"/>
    </w:rPr>
  </w:style>
  <w:style w:type="table" w:styleId="TableGrid">
    <w:name w:val="Table Grid"/>
    <w:basedOn w:val="TableNormal"/>
    <w:uiPriority w:val="39"/>
    <w:rsid w:val="00BB4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4BAA"/>
    <w:pPr>
      <w:ind w:left="720"/>
      <w:contextualSpacing/>
    </w:pPr>
  </w:style>
  <w:style w:type="paragraph" w:styleId="BalloonText">
    <w:name w:val="Balloon Text"/>
    <w:basedOn w:val="Normal"/>
    <w:link w:val="BalloonTextChar"/>
    <w:uiPriority w:val="99"/>
    <w:semiHidden/>
    <w:unhideWhenUsed/>
    <w:rsid w:val="00F55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4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Director</cp:lastModifiedBy>
  <cp:revision>5</cp:revision>
  <cp:lastPrinted>2026-01-05T16:50:00Z</cp:lastPrinted>
  <dcterms:created xsi:type="dcterms:W3CDTF">2025-11-19T18:12:00Z</dcterms:created>
  <dcterms:modified xsi:type="dcterms:W3CDTF">2026-01-07T18:02:00Z</dcterms:modified>
</cp:coreProperties>
</file>